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A2" w:rsidRDefault="00113B7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郑州市第八人民医院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春节职工福利采购比价公告</w:t>
      </w:r>
    </w:p>
    <w:p w:rsidR="00D505A2" w:rsidRDefault="00D505A2">
      <w:pPr>
        <w:pStyle w:val="a7"/>
        <w:spacing w:before="0" w:beforeAutospacing="0" w:after="0" w:afterAutospacing="0" w:line="360" w:lineRule="auto"/>
        <w:ind w:firstLine="420"/>
        <w:rPr>
          <w:rFonts w:eastAsia="宋体"/>
          <w:sz w:val="24"/>
          <w:szCs w:val="24"/>
        </w:rPr>
      </w:pPr>
    </w:p>
    <w:p w:rsidR="00D505A2" w:rsidRDefault="00113B75">
      <w:pPr>
        <w:pStyle w:val="a7"/>
        <w:spacing w:before="0" w:beforeAutospacing="0" w:after="0" w:afterAutospacing="0"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郑州市第八人民医院</w:t>
      </w:r>
      <w:r>
        <w:rPr>
          <w:rFonts w:eastAsia="宋体" w:hint="eastAsia"/>
          <w:sz w:val="28"/>
          <w:szCs w:val="28"/>
        </w:rPr>
        <w:t>春节职工福利采购</w:t>
      </w:r>
      <w:r>
        <w:rPr>
          <w:rFonts w:eastAsia="宋体" w:hint="eastAsia"/>
          <w:sz w:val="28"/>
          <w:szCs w:val="28"/>
        </w:rPr>
        <w:t>进行比</w:t>
      </w:r>
      <w:r>
        <w:rPr>
          <w:rFonts w:eastAsia="宋体" w:hint="eastAsia"/>
          <w:sz w:val="28"/>
          <w:szCs w:val="28"/>
        </w:rPr>
        <w:t>价</w:t>
      </w:r>
      <w:r>
        <w:rPr>
          <w:rFonts w:eastAsia="宋体" w:hint="eastAsia"/>
          <w:sz w:val="28"/>
          <w:szCs w:val="28"/>
        </w:rPr>
        <w:t>，现诚邀具有资质和</w:t>
      </w:r>
      <w:r>
        <w:rPr>
          <w:rFonts w:eastAsia="宋体" w:hint="eastAsia"/>
          <w:sz w:val="28"/>
          <w:szCs w:val="28"/>
        </w:rPr>
        <w:t>服务</w:t>
      </w:r>
      <w:r>
        <w:rPr>
          <w:rFonts w:eastAsia="宋体" w:hint="eastAsia"/>
          <w:sz w:val="28"/>
          <w:szCs w:val="28"/>
        </w:rPr>
        <w:t>能力的优秀</w:t>
      </w:r>
      <w:r>
        <w:rPr>
          <w:rFonts w:eastAsia="宋体" w:hint="eastAsia"/>
          <w:sz w:val="28"/>
          <w:szCs w:val="28"/>
        </w:rPr>
        <w:t>单位</w:t>
      </w:r>
      <w:r>
        <w:rPr>
          <w:rFonts w:eastAsia="宋体" w:hint="eastAsia"/>
          <w:sz w:val="28"/>
          <w:szCs w:val="28"/>
        </w:rPr>
        <w:t>与我们联系，参加此项目的比</w:t>
      </w:r>
      <w:r>
        <w:rPr>
          <w:rFonts w:eastAsia="宋体" w:hint="eastAsia"/>
          <w:sz w:val="28"/>
          <w:szCs w:val="28"/>
        </w:rPr>
        <w:t>价</w:t>
      </w:r>
      <w:r>
        <w:rPr>
          <w:rFonts w:eastAsia="宋体" w:hint="eastAsia"/>
          <w:sz w:val="28"/>
          <w:szCs w:val="28"/>
        </w:rPr>
        <w:t>。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1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、项目情况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1.1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项目名称：</w:t>
      </w:r>
      <w:r>
        <w:rPr>
          <w:rFonts w:ascii="宋体" w:hAnsi="宋体" w:cs="宋体" w:hint="eastAsia"/>
          <w:sz w:val="28"/>
          <w:szCs w:val="28"/>
        </w:rPr>
        <w:t>郑州市第八人民医院</w:t>
      </w:r>
      <w:r>
        <w:rPr>
          <w:rFonts w:ascii="宋体" w:hAnsi="宋体" w:cs="宋体" w:hint="eastAsia"/>
          <w:sz w:val="28"/>
          <w:szCs w:val="28"/>
        </w:rPr>
        <w:t>春节职工福利采购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1.2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采购资金来源：自筹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1.3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比选控制价：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lang w:bidi="ar"/>
        </w:rPr>
        <w:t>肆拾捌万捌仟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lang w:bidi="ar"/>
        </w:rPr>
        <w:t>元整（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488000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元）</w:t>
      </w:r>
    </w:p>
    <w:p w:rsidR="00D505A2" w:rsidRDefault="00113B75">
      <w:pPr>
        <w:tabs>
          <w:tab w:val="left" w:pos="987"/>
        </w:tabs>
        <w:spacing w:line="360" w:lineRule="auto"/>
        <w:ind w:firstLineChars="200"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2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比</w:t>
      </w:r>
      <w:r>
        <w:rPr>
          <w:rFonts w:ascii="宋体" w:hAnsi="宋体" w:cs="宋体" w:hint="eastAsia"/>
          <w:b/>
          <w:bCs/>
          <w:sz w:val="28"/>
          <w:szCs w:val="28"/>
        </w:rPr>
        <w:t>价</w:t>
      </w:r>
      <w:r>
        <w:rPr>
          <w:rFonts w:ascii="宋体" w:hAnsi="宋体" w:cs="宋体" w:hint="eastAsia"/>
          <w:b/>
          <w:bCs/>
          <w:sz w:val="28"/>
          <w:szCs w:val="28"/>
        </w:rPr>
        <w:t>响应人资格要求</w:t>
      </w:r>
      <w:bookmarkStart w:id="0" w:name="_GoBack"/>
      <w:bookmarkEnd w:id="0"/>
    </w:p>
    <w:p w:rsidR="00D505A2" w:rsidRDefault="00113B75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比</w:t>
      </w:r>
      <w:r>
        <w:rPr>
          <w:rFonts w:ascii="宋体" w:hAnsi="宋体" w:cs="宋体" w:hint="eastAsia"/>
          <w:bCs/>
          <w:sz w:val="28"/>
          <w:szCs w:val="28"/>
        </w:rPr>
        <w:t>价</w:t>
      </w:r>
      <w:r>
        <w:rPr>
          <w:rFonts w:ascii="宋体" w:hAnsi="宋体" w:cs="宋体" w:hint="eastAsia"/>
          <w:bCs/>
          <w:sz w:val="28"/>
          <w:szCs w:val="28"/>
        </w:rPr>
        <w:t>响应人必须满足比</w:t>
      </w:r>
      <w:r>
        <w:rPr>
          <w:rFonts w:ascii="宋体" w:hAnsi="宋体" w:cs="宋体" w:hint="eastAsia"/>
          <w:bCs/>
          <w:sz w:val="28"/>
          <w:szCs w:val="28"/>
        </w:rPr>
        <w:t>价</w:t>
      </w:r>
      <w:r>
        <w:rPr>
          <w:rFonts w:ascii="宋体" w:hAnsi="宋体" w:cs="宋体" w:hint="eastAsia"/>
          <w:bCs/>
          <w:sz w:val="28"/>
          <w:szCs w:val="28"/>
        </w:rPr>
        <w:t>响应资格要求中的所有条款，并按照相关规定递交资格证明文件。</w:t>
      </w:r>
    </w:p>
    <w:p w:rsidR="00D505A2" w:rsidRDefault="00113B75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.1</w:t>
      </w:r>
      <w:r>
        <w:rPr>
          <w:rFonts w:ascii="宋体" w:hAnsi="宋体" w:cs="宋体" w:hint="eastAsia"/>
          <w:sz w:val="28"/>
          <w:szCs w:val="28"/>
        </w:rPr>
        <w:t>比</w:t>
      </w:r>
      <w:r>
        <w:rPr>
          <w:rFonts w:ascii="宋体" w:hAnsi="宋体" w:cs="宋体" w:hint="eastAsia"/>
          <w:sz w:val="28"/>
          <w:szCs w:val="28"/>
        </w:rPr>
        <w:t>价</w:t>
      </w:r>
      <w:r>
        <w:rPr>
          <w:rFonts w:ascii="宋体" w:hAnsi="宋体" w:cs="宋体" w:hint="eastAsia"/>
          <w:sz w:val="28"/>
          <w:szCs w:val="28"/>
        </w:rPr>
        <w:t>响应人须具有独立法人资格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营业执照合格有效；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2.2</w:t>
      </w:r>
      <w:r>
        <w:rPr>
          <w:rFonts w:ascii="宋体" w:hAnsi="宋体" w:cs="宋体" w:hint="eastAsia"/>
          <w:sz w:val="28"/>
          <w:szCs w:val="28"/>
        </w:rPr>
        <w:t>比</w:t>
      </w:r>
      <w:r>
        <w:rPr>
          <w:rFonts w:ascii="宋体" w:hAnsi="宋体" w:cs="宋体" w:hint="eastAsia"/>
          <w:sz w:val="28"/>
          <w:szCs w:val="28"/>
        </w:rPr>
        <w:t>价</w:t>
      </w:r>
      <w:r>
        <w:rPr>
          <w:rFonts w:ascii="宋体" w:hAnsi="宋体" w:cs="宋体" w:hint="eastAsia"/>
          <w:sz w:val="28"/>
          <w:szCs w:val="28"/>
        </w:rPr>
        <w:t>响应人须具有</w:t>
      </w:r>
      <w:r>
        <w:rPr>
          <w:rFonts w:ascii="宋体" w:hAnsi="宋体" w:cs="宋体" w:hint="eastAsia"/>
          <w:sz w:val="28"/>
          <w:szCs w:val="28"/>
        </w:rPr>
        <w:t>近三</w:t>
      </w:r>
      <w:r>
        <w:rPr>
          <w:rFonts w:ascii="宋体" w:hAnsi="宋体" w:cs="宋体" w:hint="eastAsia"/>
          <w:sz w:val="28"/>
          <w:szCs w:val="28"/>
        </w:rPr>
        <w:t>年以来</w:t>
      </w:r>
      <w:r>
        <w:rPr>
          <w:rFonts w:ascii="宋体" w:hAnsi="宋体" w:cs="宋体" w:hint="eastAsia"/>
          <w:sz w:val="28"/>
          <w:szCs w:val="28"/>
        </w:rPr>
        <w:t>类似项目业绩；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2.3</w:t>
      </w:r>
      <w:r>
        <w:rPr>
          <w:rFonts w:ascii="宋体" w:hAnsi="宋体" w:cs="宋体" w:hint="eastAsia"/>
          <w:sz w:val="28"/>
          <w:szCs w:val="28"/>
        </w:rPr>
        <w:t>遵守国家有关的法律、法规和政策，近三年内，在经营活动中没有重大违法、违纪行为；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2.4</w:t>
      </w:r>
      <w:r>
        <w:rPr>
          <w:rFonts w:ascii="宋体" w:hAnsi="宋体" w:cs="宋体" w:hint="eastAsia"/>
          <w:sz w:val="28"/>
          <w:szCs w:val="28"/>
        </w:rPr>
        <w:t>比</w:t>
      </w:r>
      <w:r>
        <w:rPr>
          <w:rFonts w:ascii="宋体" w:hAnsi="宋体" w:cs="宋体" w:hint="eastAsia"/>
          <w:sz w:val="28"/>
          <w:szCs w:val="28"/>
        </w:rPr>
        <w:t>价</w:t>
      </w:r>
      <w:r>
        <w:rPr>
          <w:rFonts w:ascii="宋体" w:hAnsi="宋体" w:cs="宋体" w:hint="eastAsia"/>
          <w:sz w:val="28"/>
          <w:szCs w:val="28"/>
        </w:rPr>
        <w:t>响应人须具有经营许可证并有所响应项目的经营范围；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444444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444444"/>
          <w:sz w:val="28"/>
          <w:szCs w:val="28"/>
          <w:shd w:val="clear" w:color="auto" w:fill="FFFFFF"/>
        </w:rPr>
        <w:t>2.5</w:t>
      </w:r>
      <w:r>
        <w:rPr>
          <w:rFonts w:ascii="宋体" w:hAnsi="宋体" w:cs="宋体" w:hint="eastAsia"/>
          <w:color w:val="444444"/>
          <w:sz w:val="28"/>
          <w:szCs w:val="28"/>
          <w:shd w:val="clear" w:color="auto" w:fill="FFFFFF"/>
        </w:rPr>
        <w:t>信誉要求：</w:t>
      </w:r>
    </w:p>
    <w:p w:rsidR="00D505A2" w:rsidRDefault="00113B75">
      <w:pPr>
        <w:pStyle w:val="a7"/>
        <w:spacing w:before="0" w:beforeAutospacing="0" w:after="0" w:afterAutospacing="0" w:line="360" w:lineRule="auto"/>
        <w:ind w:left="150" w:right="150"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投标人通过“信用中国”网站（</w:t>
      </w:r>
      <w:r>
        <w:rPr>
          <w:rFonts w:eastAsia="宋体" w:hint="eastAsia"/>
          <w:sz w:val="28"/>
          <w:szCs w:val="28"/>
        </w:rPr>
        <w:t>http://www.creditchina.gov.cn/</w:t>
      </w:r>
      <w:r>
        <w:rPr>
          <w:rFonts w:eastAsia="宋体" w:hint="eastAsia"/>
          <w:sz w:val="28"/>
          <w:szCs w:val="28"/>
        </w:rPr>
        <w:t>）“信用服务”→“失信被执行人”→跳转至“中国执行信息公开网”网站（</w:t>
      </w:r>
      <w:r>
        <w:rPr>
          <w:rFonts w:eastAsia="宋体" w:hint="eastAsia"/>
          <w:sz w:val="28"/>
          <w:szCs w:val="28"/>
        </w:rPr>
        <w:t>http://zxgk.court.gov.cn/shixin/</w:t>
      </w:r>
      <w:r>
        <w:rPr>
          <w:rFonts w:eastAsia="宋体" w:hint="eastAsia"/>
          <w:sz w:val="28"/>
          <w:szCs w:val="28"/>
        </w:rPr>
        <w:t>）查询企业</w:t>
      </w:r>
      <w:r>
        <w:rPr>
          <w:rFonts w:eastAsia="宋体" w:hint="eastAsia"/>
          <w:sz w:val="28"/>
          <w:szCs w:val="28"/>
        </w:rPr>
        <w:t>，</w:t>
      </w:r>
      <w:r>
        <w:rPr>
          <w:rFonts w:eastAsia="宋体" w:hint="eastAsia"/>
          <w:sz w:val="28"/>
          <w:szCs w:val="28"/>
        </w:rPr>
        <w:t>并提供查询结果，有失信记录的将被取消投标资格</w:t>
      </w:r>
      <w:r>
        <w:rPr>
          <w:rFonts w:eastAsia="宋体" w:hint="eastAsia"/>
          <w:sz w:val="28"/>
          <w:szCs w:val="28"/>
        </w:rPr>
        <w:t>。</w:t>
      </w:r>
    </w:p>
    <w:p w:rsidR="00D505A2" w:rsidRDefault="00113B75">
      <w:pPr>
        <w:spacing w:line="50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如比</w:t>
      </w:r>
      <w:r>
        <w:rPr>
          <w:rFonts w:ascii="宋体" w:hAnsi="宋体" w:hint="eastAsia"/>
          <w:sz w:val="28"/>
          <w:szCs w:val="28"/>
        </w:rPr>
        <w:t>价</w:t>
      </w:r>
      <w:r>
        <w:rPr>
          <w:rFonts w:ascii="宋体" w:hAnsi="宋体" w:hint="eastAsia"/>
          <w:sz w:val="28"/>
          <w:szCs w:val="28"/>
        </w:rPr>
        <w:t>响应人被政府有关部门通报列入黑名单的，禁止参加本项目比</w:t>
      </w:r>
      <w:r>
        <w:rPr>
          <w:rFonts w:ascii="宋体" w:hAnsi="宋体" w:hint="eastAsia"/>
          <w:sz w:val="28"/>
          <w:szCs w:val="28"/>
        </w:rPr>
        <w:t>价</w:t>
      </w:r>
      <w:r>
        <w:rPr>
          <w:rFonts w:ascii="宋体" w:hAnsi="宋体" w:hint="eastAsia"/>
          <w:sz w:val="28"/>
          <w:szCs w:val="28"/>
        </w:rPr>
        <w:t>响应；</w:t>
      </w:r>
    </w:p>
    <w:p w:rsidR="00D505A2" w:rsidRDefault="00113B75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单位负责人为同一人或者存在控股、管理关系的不同单位，不得同时</w:t>
      </w:r>
      <w:r>
        <w:rPr>
          <w:rFonts w:ascii="宋体" w:hAnsi="宋体" w:cs="宋体" w:hint="eastAsia"/>
          <w:sz w:val="28"/>
          <w:szCs w:val="28"/>
        </w:rPr>
        <w:lastRenderedPageBreak/>
        <w:t>参加同一项目的比</w:t>
      </w:r>
      <w:r>
        <w:rPr>
          <w:rFonts w:ascii="宋体" w:hAnsi="宋体" w:cs="宋体" w:hint="eastAsia"/>
          <w:sz w:val="28"/>
          <w:szCs w:val="28"/>
        </w:rPr>
        <w:t>价</w:t>
      </w:r>
      <w:r>
        <w:rPr>
          <w:rFonts w:ascii="宋体" w:hAnsi="宋体" w:cs="宋体" w:hint="eastAsia"/>
          <w:sz w:val="28"/>
          <w:szCs w:val="28"/>
        </w:rPr>
        <w:t>响应；</w:t>
      </w:r>
    </w:p>
    <w:p w:rsidR="00D505A2" w:rsidRDefault="00113B75">
      <w:pPr>
        <w:spacing w:line="47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>
        <w:rPr>
          <w:rFonts w:ascii="宋体" w:hAnsi="宋体" w:cs="宋体" w:hint="eastAsia"/>
          <w:bCs/>
          <w:sz w:val="28"/>
          <w:szCs w:val="28"/>
        </w:rPr>
        <w:t>8</w:t>
      </w:r>
      <w:r>
        <w:rPr>
          <w:rFonts w:ascii="宋体" w:hAnsi="宋体" w:cs="宋体" w:hint="eastAsia"/>
          <w:bCs/>
          <w:sz w:val="28"/>
          <w:szCs w:val="28"/>
        </w:rPr>
        <w:t>比</w:t>
      </w:r>
      <w:r>
        <w:rPr>
          <w:rFonts w:ascii="宋体" w:hAnsi="宋体" w:cs="宋体" w:hint="eastAsia"/>
          <w:bCs/>
          <w:sz w:val="28"/>
          <w:szCs w:val="28"/>
        </w:rPr>
        <w:t>价</w:t>
      </w:r>
      <w:r>
        <w:rPr>
          <w:rFonts w:ascii="宋体" w:hAnsi="宋体" w:cs="宋体" w:hint="eastAsia"/>
          <w:bCs/>
          <w:sz w:val="28"/>
          <w:szCs w:val="28"/>
        </w:rPr>
        <w:t>响应人签订购销合同的同时签订廉洁从业承诺书。</w:t>
      </w:r>
    </w:p>
    <w:p w:rsidR="00D505A2" w:rsidRDefault="00113B75">
      <w:pPr>
        <w:spacing w:line="47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</w:t>
      </w:r>
      <w:r>
        <w:rPr>
          <w:rFonts w:ascii="宋体" w:hAnsi="宋体" w:cs="宋体" w:hint="eastAsia"/>
          <w:bCs/>
          <w:sz w:val="28"/>
          <w:szCs w:val="28"/>
        </w:rPr>
        <w:t>9</w:t>
      </w:r>
      <w:r>
        <w:rPr>
          <w:rFonts w:ascii="宋体" w:hAnsi="宋体" w:cs="宋体" w:hint="eastAsia"/>
          <w:bCs/>
          <w:sz w:val="28"/>
          <w:szCs w:val="28"/>
        </w:rPr>
        <w:t>比</w:t>
      </w:r>
      <w:r>
        <w:rPr>
          <w:rFonts w:ascii="宋体" w:hAnsi="宋体" w:cs="宋体" w:hint="eastAsia"/>
          <w:bCs/>
          <w:sz w:val="28"/>
          <w:szCs w:val="28"/>
        </w:rPr>
        <w:t>价</w:t>
      </w:r>
      <w:r>
        <w:rPr>
          <w:rFonts w:ascii="宋体" w:hAnsi="宋体" w:cs="宋体" w:hint="eastAsia"/>
          <w:bCs/>
          <w:sz w:val="28"/>
          <w:szCs w:val="28"/>
        </w:rPr>
        <w:t>响应人经营行为必须符合国家法律、法规和有关规定。</w:t>
      </w:r>
    </w:p>
    <w:p w:rsidR="00D505A2" w:rsidRDefault="00113B75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本次比</w:t>
      </w:r>
      <w:r>
        <w:rPr>
          <w:rFonts w:ascii="宋体" w:hAnsi="宋体" w:cs="宋体" w:hint="eastAsia"/>
          <w:sz w:val="28"/>
          <w:szCs w:val="28"/>
        </w:rPr>
        <w:t>价</w:t>
      </w:r>
      <w:r>
        <w:rPr>
          <w:rFonts w:ascii="宋体" w:hAnsi="宋体" w:cs="宋体" w:hint="eastAsia"/>
          <w:sz w:val="28"/>
          <w:szCs w:val="28"/>
        </w:rPr>
        <w:t>不接受联合体比选响应。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届时请参加投标的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单位</w:t>
      </w:r>
      <w:r>
        <w:rPr>
          <w:rFonts w:ascii="宋体" w:hAnsi="宋体" w:cs="宋体"/>
          <w:color w:val="000000"/>
          <w:sz w:val="28"/>
          <w:szCs w:val="28"/>
          <w:lang w:bidi="ar"/>
        </w:rPr>
        <w:t>带上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响应</w:t>
      </w:r>
      <w:r>
        <w:rPr>
          <w:rFonts w:ascii="宋体" w:hAnsi="宋体" w:cs="宋体"/>
          <w:color w:val="000000"/>
          <w:sz w:val="28"/>
          <w:szCs w:val="28"/>
          <w:lang w:bidi="ar"/>
        </w:rPr>
        <w:t>文件准时递交（过时视为弃权）。我们将本着</w:t>
      </w:r>
      <w:r>
        <w:rPr>
          <w:rFonts w:ascii="宋体" w:hAnsi="宋体" w:cs="宋体"/>
          <w:color w:val="000000"/>
          <w:sz w:val="28"/>
          <w:szCs w:val="28"/>
          <w:lang w:bidi="ar"/>
        </w:rPr>
        <w:t>“</w:t>
      </w:r>
      <w:r>
        <w:rPr>
          <w:rFonts w:ascii="宋体" w:hAnsi="宋体" w:cs="宋体"/>
          <w:color w:val="000000"/>
          <w:sz w:val="28"/>
          <w:szCs w:val="28"/>
          <w:lang w:bidi="ar"/>
        </w:rPr>
        <w:t>三公</w:t>
      </w:r>
      <w:r>
        <w:rPr>
          <w:rFonts w:ascii="宋体" w:hAnsi="宋体" w:cs="宋体"/>
          <w:color w:val="000000"/>
          <w:sz w:val="28"/>
          <w:szCs w:val="28"/>
          <w:lang w:bidi="ar"/>
        </w:rPr>
        <w:t>”</w:t>
      </w:r>
      <w:r>
        <w:rPr>
          <w:rFonts w:ascii="宋体" w:hAnsi="宋体" w:cs="宋体"/>
          <w:color w:val="000000"/>
          <w:sz w:val="28"/>
          <w:szCs w:val="28"/>
          <w:lang w:bidi="ar"/>
        </w:rPr>
        <w:t>原则，选择具有法定资质、实力雄厚、价格公道合理、售后服务良好、讲诚信重合作的投标单位为中标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人</w:t>
      </w:r>
      <w:r>
        <w:rPr>
          <w:rFonts w:ascii="宋体" w:hAnsi="宋体" w:cs="宋体"/>
          <w:color w:val="000000"/>
          <w:sz w:val="28"/>
          <w:szCs w:val="28"/>
          <w:lang w:bidi="ar"/>
        </w:rPr>
        <w:t>。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3</w:t>
      </w:r>
      <w:r>
        <w:rPr>
          <w:rFonts w:ascii="宋体" w:hAnsi="宋体" w:cs="宋体"/>
          <w:color w:val="000000"/>
          <w:sz w:val="28"/>
          <w:szCs w:val="28"/>
          <w:lang w:bidi="ar"/>
        </w:rPr>
        <w:t>、递交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响应</w:t>
      </w:r>
      <w:r>
        <w:rPr>
          <w:rFonts w:ascii="宋体" w:hAnsi="宋体" w:cs="宋体"/>
          <w:color w:val="000000"/>
          <w:sz w:val="28"/>
          <w:szCs w:val="28"/>
          <w:lang w:bidi="ar"/>
        </w:rPr>
        <w:t>文件的时间、地点：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时间：</w:t>
      </w:r>
      <w:r>
        <w:rPr>
          <w:rFonts w:ascii="宋体" w:hAnsi="宋体" w:cs="宋体"/>
          <w:color w:val="000000"/>
          <w:sz w:val="28"/>
          <w:szCs w:val="28"/>
          <w:lang w:bidi="ar"/>
        </w:rPr>
        <w:t>202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4</w:t>
      </w:r>
      <w:r>
        <w:rPr>
          <w:rFonts w:ascii="宋体" w:hAnsi="宋体" w:cs="宋体"/>
          <w:color w:val="000000"/>
          <w:sz w:val="28"/>
          <w:szCs w:val="28"/>
          <w:lang w:bidi="ar"/>
        </w:rPr>
        <w:t>年</w:t>
      </w:r>
      <w:r>
        <w:rPr>
          <w:rFonts w:ascii="宋体" w:hAnsi="宋体" w:cs="宋体"/>
          <w:color w:val="000000"/>
          <w:sz w:val="28"/>
          <w:szCs w:val="28"/>
          <w:lang w:bidi="ar"/>
        </w:rPr>
        <w:t>1</w:t>
      </w:r>
      <w:r>
        <w:rPr>
          <w:rFonts w:ascii="宋体" w:hAnsi="宋体" w:cs="宋体"/>
          <w:color w:val="000000"/>
          <w:sz w:val="28"/>
          <w:szCs w:val="28"/>
          <w:lang w:bidi="ar"/>
        </w:rPr>
        <w:t>月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10</w:t>
      </w:r>
      <w:r>
        <w:rPr>
          <w:rFonts w:ascii="宋体" w:hAnsi="宋体" w:cs="宋体"/>
          <w:color w:val="000000"/>
          <w:sz w:val="28"/>
          <w:szCs w:val="28"/>
          <w:lang w:bidi="ar"/>
        </w:rPr>
        <w:t>日至</w:t>
      </w:r>
      <w:r>
        <w:rPr>
          <w:rFonts w:ascii="宋体" w:hAnsi="宋体" w:cs="宋体"/>
          <w:color w:val="000000"/>
          <w:sz w:val="28"/>
          <w:szCs w:val="28"/>
          <w:lang w:bidi="ar"/>
        </w:rPr>
        <w:t>2023</w:t>
      </w:r>
      <w:r>
        <w:rPr>
          <w:rFonts w:ascii="宋体" w:hAnsi="宋体" w:cs="宋体"/>
          <w:color w:val="000000"/>
          <w:sz w:val="28"/>
          <w:szCs w:val="28"/>
          <w:lang w:bidi="ar"/>
        </w:rPr>
        <w:t>年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1</w:t>
      </w:r>
      <w:r>
        <w:rPr>
          <w:rFonts w:ascii="宋体" w:hAnsi="宋体" w:cs="宋体"/>
          <w:color w:val="000000"/>
          <w:sz w:val="28"/>
          <w:szCs w:val="28"/>
          <w:lang w:bidi="ar"/>
        </w:rPr>
        <w:t>月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12</w:t>
      </w:r>
      <w:r>
        <w:rPr>
          <w:rFonts w:ascii="宋体" w:hAnsi="宋体" w:cs="宋体"/>
          <w:color w:val="000000"/>
          <w:sz w:val="28"/>
          <w:szCs w:val="28"/>
          <w:lang w:bidi="ar"/>
        </w:rPr>
        <w:t>日</w:t>
      </w:r>
      <w:r>
        <w:rPr>
          <w:rFonts w:ascii="宋体" w:hAnsi="宋体" w:cs="宋体"/>
          <w:color w:val="000000"/>
          <w:sz w:val="28"/>
          <w:szCs w:val="28"/>
          <w:lang w:bidi="ar"/>
        </w:rPr>
        <w:t>8:00—17:00</w:t>
      </w:r>
      <w:r>
        <w:rPr>
          <w:rFonts w:ascii="宋体" w:hAnsi="宋体" w:cs="宋体"/>
          <w:color w:val="000000"/>
          <w:sz w:val="28"/>
          <w:szCs w:val="28"/>
          <w:lang w:bidi="ar"/>
        </w:rPr>
        <w:t>时。</w:t>
      </w:r>
      <w:r>
        <w:rPr>
          <w:rFonts w:ascii="宋体" w:hAnsi="宋体" w:cs="宋体"/>
          <w:color w:val="000000"/>
          <w:sz w:val="28"/>
          <w:szCs w:val="28"/>
          <w:lang w:bidi="ar"/>
        </w:rPr>
        <w:t>   </w:t>
      </w:r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地点：郑州市第八人民医院瑞</w:t>
      </w:r>
      <w:proofErr w:type="gramStart"/>
      <w:r>
        <w:rPr>
          <w:rFonts w:ascii="宋体" w:hAnsi="宋体" w:cs="宋体"/>
          <w:color w:val="000000"/>
          <w:sz w:val="28"/>
          <w:szCs w:val="28"/>
          <w:lang w:bidi="ar"/>
        </w:rPr>
        <w:t>民街院区</w:t>
      </w:r>
      <w:proofErr w:type="gramEnd"/>
    </w:p>
    <w:p w:rsidR="00D505A2" w:rsidRDefault="00113B75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>4</w:t>
      </w:r>
      <w:r>
        <w:rPr>
          <w:rFonts w:ascii="宋体" w:hAnsi="宋体" w:cs="宋体"/>
          <w:color w:val="000000"/>
          <w:sz w:val="28"/>
          <w:szCs w:val="28"/>
          <w:lang w:bidi="ar"/>
        </w:rPr>
        <w:t>、联系人：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王先生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bidi="ar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bidi="ar"/>
        </w:rPr>
        <w:t>电</w:t>
      </w:r>
      <w:r>
        <w:rPr>
          <w:rFonts w:ascii="宋体" w:hAnsi="宋体" w:cs="宋体"/>
          <w:color w:val="000000"/>
          <w:sz w:val="28"/>
          <w:szCs w:val="28"/>
          <w:lang w:bidi="ar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bidi="ar"/>
        </w:rPr>
        <w:t>话：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0371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—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68953887</w:t>
      </w:r>
      <w:r w:rsidR="0028789D">
        <w:rPr>
          <w:rFonts w:ascii="宋体" w:hAnsi="宋体" w:cs="宋体" w:hint="eastAsia"/>
          <w:color w:val="000000"/>
          <w:sz w:val="28"/>
          <w:szCs w:val="28"/>
          <w:lang w:bidi="ar"/>
        </w:rPr>
        <w:t>。</w:t>
      </w:r>
    </w:p>
    <w:p w:rsidR="00D505A2" w:rsidRDefault="00D505A2">
      <w:pPr>
        <w:spacing w:line="360" w:lineRule="auto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D505A2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 w:rsidR="00D505A2" w:rsidRDefault="00113B75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郑州市第八人民</w:t>
      </w:r>
      <w:r>
        <w:rPr>
          <w:rFonts w:ascii="宋体" w:hAnsi="宋体" w:cs="宋体" w:hint="eastAsia"/>
          <w:b/>
          <w:sz w:val="36"/>
          <w:szCs w:val="36"/>
        </w:rPr>
        <w:t>春节职工福利采购</w:t>
      </w:r>
    </w:p>
    <w:p w:rsidR="00D505A2" w:rsidRDefault="00D505A2">
      <w:pPr>
        <w:spacing w:line="360" w:lineRule="auto"/>
        <w:rPr>
          <w:rFonts w:ascii="宋体" w:hAnsi="宋体" w:cs="宋体"/>
          <w:b/>
          <w:sz w:val="44"/>
        </w:rPr>
      </w:pPr>
    </w:p>
    <w:p w:rsidR="00D505A2" w:rsidRDefault="00D505A2">
      <w:pPr>
        <w:spacing w:line="360" w:lineRule="auto"/>
        <w:rPr>
          <w:rFonts w:ascii="宋体" w:hAnsi="宋体" w:cs="宋体"/>
          <w:b/>
          <w:sz w:val="44"/>
        </w:rPr>
      </w:pPr>
    </w:p>
    <w:p w:rsidR="00D505A2" w:rsidRDefault="00D505A2">
      <w:pPr>
        <w:spacing w:line="360" w:lineRule="auto"/>
        <w:rPr>
          <w:rFonts w:ascii="宋体" w:hAnsi="宋体" w:cs="宋体"/>
          <w:b/>
          <w:sz w:val="44"/>
        </w:rPr>
      </w:pPr>
    </w:p>
    <w:p w:rsidR="00D505A2" w:rsidRDefault="00D505A2">
      <w:pPr>
        <w:spacing w:line="360" w:lineRule="auto"/>
        <w:rPr>
          <w:rFonts w:ascii="宋体" w:hAnsi="宋体" w:cs="宋体"/>
          <w:b/>
          <w:sz w:val="44"/>
        </w:rPr>
      </w:pPr>
    </w:p>
    <w:p w:rsidR="00D505A2" w:rsidRDefault="00113B75">
      <w:pPr>
        <w:spacing w:line="360" w:lineRule="auto"/>
        <w:jc w:val="center"/>
        <w:rPr>
          <w:rFonts w:ascii="宋体" w:hAnsi="宋体" w:cs="宋体"/>
          <w:b/>
          <w:sz w:val="52"/>
        </w:rPr>
      </w:pPr>
      <w:bookmarkStart w:id="1" w:name="_Toc5444_WPSOffice_Level1"/>
      <w:bookmarkStart w:id="2" w:name="_Toc22693_WPSOffice_Level1"/>
      <w:bookmarkStart w:id="3" w:name="_Toc5404_WPSOffice_Level1"/>
      <w:r>
        <w:rPr>
          <w:rFonts w:ascii="宋体" w:hAnsi="宋体" w:cs="宋体" w:hint="eastAsia"/>
          <w:b/>
          <w:sz w:val="52"/>
        </w:rPr>
        <w:t>投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标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文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件</w:t>
      </w:r>
      <w:bookmarkEnd w:id="1"/>
      <w:bookmarkEnd w:id="2"/>
      <w:bookmarkEnd w:id="3"/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D505A2">
      <w:pPr>
        <w:spacing w:line="360" w:lineRule="auto"/>
        <w:ind w:firstLineChars="200" w:firstLine="480"/>
        <w:rPr>
          <w:rFonts w:ascii="宋体" w:hAnsi="宋体" w:cs="宋体"/>
        </w:rPr>
      </w:pPr>
    </w:p>
    <w:p w:rsidR="00D505A2" w:rsidRDefault="00113B75">
      <w:pPr>
        <w:spacing w:line="360" w:lineRule="auto"/>
        <w:jc w:val="center"/>
        <w:rPr>
          <w:rFonts w:ascii="宋体" w:hAnsi="宋体" w:cs="宋体"/>
          <w:sz w:val="30"/>
        </w:rPr>
      </w:pPr>
      <w:bookmarkStart w:id="4" w:name="_Toc24723_WPSOffice_Level1"/>
      <w:bookmarkStart w:id="5" w:name="_Toc14388_WPSOffice_Level1"/>
      <w:bookmarkStart w:id="6" w:name="_Toc20524_WPSOffice_Level1"/>
      <w:r>
        <w:rPr>
          <w:rFonts w:ascii="宋体" w:hAnsi="宋体" w:cs="宋体" w:hint="eastAsia"/>
          <w:sz w:val="30"/>
        </w:rPr>
        <w:t>投标人：</w:t>
      </w:r>
      <w:r>
        <w:rPr>
          <w:rFonts w:ascii="宋体" w:hAnsi="宋体" w:cs="宋体" w:hint="eastAsia"/>
          <w:sz w:val="30"/>
          <w:u w:val="single"/>
        </w:rPr>
        <w:t xml:space="preserve">                          </w:t>
      </w:r>
      <w:r>
        <w:rPr>
          <w:rFonts w:ascii="宋体" w:hAnsi="宋体" w:cs="宋体" w:hint="eastAsia"/>
          <w:sz w:val="30"/>
        </w:rPr>
        <w:t>（盖单位章）</w:t>
      </w:r>
      <w:bookmarkEnd w:id="4"/>
      <w:bookmarkEnd w:id="5"/>
      <w:bookmarkEnd w:id="6"/>
    </w:p>
    <w:p w:rsidR="00D505A2" w:rsidRDefault="00113B75">
      <w:pPr>
        <w:spacing w:line="360" w:lineRule="auto"/>
        <w:jc w:val="center"/>
        <w:rPr>
          <w:rFonts w:ascii="宋体" w:hAnsi="宋体" w:cs="宋体"/>
          <w:sz w:val="30"/>
        </w:rPr>
      </w:pPr>
      <w:bookmarkStart w:id="7" w:name="_Toc28893_WPSOffice_Level1"/>
      <w:bookmarkStart w:id="8" w:name="_Toc6721_WPSOffice_Level1"/>
      <w:bookmarkStart w:id="9" w:name="_Toc17110_WPSOffice_Level1"/>
      <w:r>
        <w:rPr>
          <w:rFonts w:ascii="宋体" w:hAnsi="宋体" w:cs="宋体" w:hint="eastAsia"/>
          <w:sz w:val="30"/>
        </w:rPr>
        <w:t>法定代表人或其委托代理人：</w:t>
      </w:r>
      <w:r>
        <w:rPr>
          <w:rFonts w:ascii="宋体" w:hAnsi="宋体" w:cs="宋体" w:hint="eastAsia"/>
          <w:sz w:val="30"/>
          <w:u w:val="single"/>
        </w:rPr>
        <w:t xml:space="preserve">            </w:t>
      </w:r>
      <w:r>
        <w:rPr>
          <w:rFonts w:ascii="宋体" w:hAnsi="宋体" w:cs="宋体" w:hint="eastAsia"/>
          <w:sz w:val="30"/>
        </w:rPr>
        <w:t>（签字）</w:t>
      </w:r>
      <w:bookmarkEnd w:id="7"/>
      <w:bookmarkEnd w:id="8"/>
      <w:bookmarkEnd w:id="9"/>
    </w:p>
    <w:p w:rsidR="00D505A2" w:rsidRDefault="00113B75">
      <w:pPr>
        <w:spacing w:line="360" w:lineRule="auto"/>
        <w:jc w:val="center"/>
        <w:rPr>
          <w:rFonts w:ascii="宋体" w:hAnsi="宋体" w:cs="宋体"/>
          <w:sz w:val="30"/>
        </w:rPr>
      </w:pPr>
      <w:r>
        <w:rPr>
          <w:rFonts w:ascii="宋体" w:hAnsi="宋体" w:cs="宋体" w:hint="eastAsia"/>
          <w:sz w:val="30"/>
          <w:u w:val="single"/>
        </w:rPr>
        <w:t xml:space="preserve"> </w:t>
      </w:r>
      <w:r>
        <w:rPr>
          <w:rFonts w:ascii="宋体" w:hAnsi="宋体" w:cs="宋体" w:hint="eastAsia"/>
          <w:sz w:val="30"/>
          <w:u w:val="single"/>
        </w:rPr>
        <w:tab/>
        <w:t xml:space="preserve">     </w:t>
      </w:r>
      <w:bookmarkStart w:id="10" w:name="_Toc7980_WPSOffice_Level1"/>
      <w:bookmarkStart w:id="11" w:name="_Toc1792_WPSOffice_Level1"/>
      <w:bookmarkStart w:id="12" w:name="_Toc27642_WPSOffice_Level1"/>
      <w:r>
        <w:rPr>
          <w:rFonts w:ascii="宋体" w:hAnsi="宋体" w:cs="宋体" w:hint="eastAsia"/>
          <w:sz w:val="30"/>
        </w:rPr>
        <w:t>年</w:t>
      </w:r>
      <w:r>
        <w:rPr>
          <w:rFonts w:ascii="宋体" w:hAnsi="宋体" w:cs="宋体" w:hint="eastAsia"/>
          <w:sz w:val="30"/>
          <w:u w:val="single"/>
        </w:rPr>
        <w:t xml:space="preserve">     </w:t>
      </w:r>
      <w:r>
        <w:rPr>
          <w:rFonts w:ascii="宋体" w:hAnsi="宋体" w:cs="宋体" w:hint="eastAsia"/>
          <w:sz w:val="30"/>
        </w:rPr>
        <w:t>月</w:t>
      </w:r>
      <w:r>
        <w:rPr>
          <w:rFonts w:ascii="宋体" w:hAnsi="宋体" w:cs="宋体" w:hint="eastAsia"/>
          <w:sz w:val="30"/>
          <w:u w:val="single"/>
        </w:rPr>
        <w:t xml:space="preserve">    </w:t>
      </w:r>
      <w:r>
        <w:rPr>
          <w:rFonts w:ascii="宋体" w:hAnsi="宋体" w:cs="宋体" w:hint="eastAsia"/>
          <w:sz w:val="30"/>
        </w:rPr>
        <w:t>日</w:t>
      </w:r>
      <w:bookmarkEnd w:id="10"/>
      <w:bookmarkEnd w:id="11"/>
      <w:bookmarkEnd w:id="12"/>
    </w:p>
    <w:p w:rsidR="00D505A2" w:rsidRDefault="00D505A2">
      <w:pPr>
        <w:rPr>
          <w:rFonts w:ascii="黑体" w:eastAsia="黑体" w:hAnsi="黑体" w:cs="黑体"/>
          <w:sz w:val="32"/>
          <w:szCs w:val="32"/>
        </w:rPr>
      </w:pPr>
    </w:p>
    <w:p w:rsidR="00D505A2" w:rsidRDefault="00D505A2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</w:p>
    <w:p w:rsidR="00D505A2" w:rsidRDefault="00113B75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505A2" w:rsidRDefault="00113B75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报价一览表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D505A2" w:rsidRDefault="00113B75">
      <w:pPr>
        <w:jc w:val="center"/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</w:rPr>
        <w:t>金额单位：元</w:t>
      </w:r>
    </w:p>
    <w:tbl>
      <w:tblPr>
        <w:tblStyle w:val="a9"/>
        <w:tblW w:w="89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43"/>
        <w:gridCol w:w="1096"/>
        <w:gridCol w:w="1528"/>
        <w:gridCol w:w="2292"/>
        <w:gridCol w:w="2286"/>
      </w:tblGrid>
      <w:tr w:rsidR="00D505A2">
        <w:trPr>
          <w:trHeight w:val="653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商品名称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规格</w:t>
            </w:r>
          </w:p>
        </w:tc>
        <w:tc>
          <w:tcPr>
            <w:tcW w:w="1533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生产日期</w:t>
            </w: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图片</w:t>
            </w: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报价（元）</w:t>
            </w:r>
          </w:p>
        </w:tc>
      </w:tr>
      <w:tr w:rsidR="00D505A2">
        <w:trPr>
          <w:trHeight w:val="1886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胡姬花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古法花生油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5L</w:t>
            </w:r>
          </w:p>
        </w:tc>
        <w:tc>
          <w:tcPr>
            <w:tcW w:w="1533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noProof/>
                <w:sz w:val="32"/>
                <w:szCs w:val="44"/>
              </w:rPr>
              <w:drawing>
                <wp:inline distT="0" distB="0" distL="0" distR="0">
                  <wp:extent cx="1200150" cy="1403350"/>
                  <wp:effectExtent l="0" t="0" r="0" b="6350"/>
                  <wp:docPr id="2" name="图片 0" descr="2aac4c8ed50cf7e497644eac7d597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2aac4c8ed50cf7e497644eac7d5976b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82" cy="140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</w:tr>
      <w:tr w:rsidR="00D505A2">
        <w:trPr>
          <w:trHeight w:val="1249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隆</w:t>
            </w:r>
            <w:proofErr w:type="gramStart"/>
            <w:r>
              <w:rPr>
                <w:rFonts w:hint="eastAsia"/>
                <w:sz w:val="28"/>
                <w:szCs w:val="44"/>
              </w:rPr>
              <w:t>平芯米</w:t>
            </w:r>
            <w:proofErr w:type="gramEnd"/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proofErr w:type="gramStart"/>
            <w:r>
              <w:rPr>
                <w:rFonts w:hint="eastAsia"/>
                <w:sz w:val="28"/>
                <w:szCs w:val="44"/>
              </w:rPr>
              <w:t>五常香</w:t>
            </w:r>
            <w:proofErr w:type="gramEnd"/>
            <w:r>
              <w:rPr>
                <w:rFonts w:hint="eastAsia"/>
                <w:sz w:val="28"/>
                <w:szCs w:val="44"/>
              </w:rPr>
              <w:t>贡米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10</w:t>
            </w:r>
            <w:r>
              <w:rPr>
                <w:rFonts w:hint="eastAsia"/>
                <w:sz w:val="28"/>
                <w:szCs w:val="44"/>
              </w:rPr>
              <w:t>斤</w:t>
            </w:r>
          </w:p>
        </w:tc>
        <w:tc>
          <w:tcPr>
            <w:tcW w:w="1533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noProof/>
                <w:sz w:val="32"/>
                <w:szCs w:val="44"/>
              </w:rPr>
              <w:drawing>
                <wp:inline distT="0" distB="0" distL="0" distR="0">
                  <wp:extent cx="902335" cy="1202690"/>
                  <wp:effectExtent l="0" t="0" r="12065" b="16510"/>
                  <wp:docPr id="3" name="图片 1" descr="d2b456aa4e439be0df5e72a62b73a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2b456aa4e439be0df5e72a62b73af3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45" cy="120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</w:tr>
      <w:tr w:rsidR="00D505A2">
        <w:trPr>
          <w:trHeight w:val="1591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好想你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proofErr w:type="gramStart"/>
            <w:r>
              <w:rPr>
                <w:rFonts w:hint="eastAsia"/>
                <w:sz w:val="28"/>
                <w:szCs w:val="44"/>
              </w:rPr>
              <w:t>枣加核桃</w:t>
            </w:r>
            <w:proofErr w:type="gramEnd"/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（礼盒）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900g</w:t>
            </w:r>
          </w:p>
        </w:tc>
        <w:tc>
          <w:tcPr>
            <w:tcW w:w="1533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noProof/>
                <w:sz w:val="32"/>
                <w:szCs w:val="44"/>
              </w:rPr>
              <w:drawing>
                <wp:inline distT="0" distB="0" distL="0" distR="0">
                  <wp:extent cx="977900" cy="1068705"/>
                  <wp:effectExtent l="0" t="0" r="12700" b="17145"/>
                  <wp:docPr id="4" name="图片 2" descr="6f9a0b96185537f2d5d277f864818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6f9a0b96185537f2d5d277f8648188c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44" cy="106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</w:tr>
      <w:tr w:rsidR="00D505A2">
        <w:trPr>
          <w:trHeight w:val="1249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三只松鼠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（坚果礼）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1380g</w:t>
            </w:r>
          </w:p>
        </w:tc>
        <w:tc>
          <w:tcPr>
            <w:tcW w:w="1533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noProof/>
                <w:sz w:val="32"/>
                <w:szCs w:val="44"/>
              </w:rPr>
              <w:drawing>
                <wp:inline distT="0" distB="0" distL="0" distR="0">
                  <wp:extent cx="831850" cy="1247775"/>
                  <wp:effectExtent l="0" t="0" r="6350" b="9525"/>
                  <wp:docPr id="5" name="图片 4" descr="444e8c0825f721991d11943dd815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44e8c0825f721991d11943dd815141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31677" cy="124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</w:tr>
      <w:tr w:rsidR="00D505A2">
        <w:trPr>
          <w:trHeight w:val="1249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lastRenderedPageBreak/>
              <w:t>双汇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酱卤牛肉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（礼盒）</w:t>
            </w:r>
          </w:p>
        </w:tc>
        <w:tc>
          <w:tcPr>
            <w:tcW w:w="1080" w:type="dxa"/>
            <w:vAlign w:val="center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1.12kg</w:t>
            </w:r>
          </w:p>
        </w:tc>
        <w:tc>
          <w:tcPr>
            <w:tcW w:w="1533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2292" w:type="dxa"/>
          </w:tcPr>
          <w:p w:rsidR="00D505A2" w:rsidRDefault="00113B75">
            <w:pPr>
              <w:jc w:val="center"/>
              <w:rPr>
                <w:sz w:val="32"/>
                <w:szCs w:val="44"/>
              </w:rPr>
            </w:pPr>
            <w:r>
              <w:rPr>
                <w:noProof/>
                <w:sz w:val="32"/>
                <w:szCs w:val="44"/>
              </w:rPr>
              <w:drawing>
                <wp:inline distT="0" distB="0" distL="0" distR="0">
                  <wp:extent cx="1263650" cy="1125220"/>
                  <wp:effectExtent l="0" t="0" r="12700" b="17780"/>
                  <wp:docPr id="6" name="图片 5" descr="c44a281cd9a56fab788524f9a5bcd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44a281cd9a56fab788524f9a5bcd2a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797" cy="112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D505A2" w:rsidRDefault="00D505A2">
            <w:pPr>
              <w:jc w:val="center"/>
              <w:rPr>
                <w:sz w:val="32"/>
                <w:szCs w:val="44"/>
              </w:rPr>
            </w:pPr>
          </w:p>
        </w:tc>
      </w:tr>
      <w:tr w:rsidR="00D505A2">
        <w:trPr>
          <w:trHeight w:val="632"/>
        </w:trPr>
        <w:tc>
          <w:tcPr>
            <w:tcW w:w="1748" w:type="dxa"/>
            <w:vAlign w:val="center"/>
          </w:tcPr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总计：</w:t>
            </w:r>
          </w:p>
        </w:tc>
        <w:tc>
          <w:tcPr>
            <w:tcW w:w="7197" w:type="dxa"/>
            <w:gridSpan w:val="4"/>
          </w:tcPr>
          <w:p w:rsidR="00D505A2" w:rsidRDefault="00D505A2">
            <w:pPr>
              <w:jc w:val="center"/>
              <w:rPr>
                <w:sz w:val="28"/>
                <w:szCs w:val="44"/>
              </w:rPr>
            </w:pPr>
          </w:p>
        </w:tc>
      </w:tr>
      <w:tr w:rsidR="00D505A2">
        <w:trPr>
          <w:trHeight w:val="1626"/>
        </w:trPr>
        <w:tc>
          <w:tcPr>
            <w:tcW w:w="8945" w:type="dxa"/>
            <w:gridSpan w:val="5"/>
            <w:vAlign w:val="center"/>
          </w:tcPr>
          <w:p w:rsidR="00D505A2" w:rsidRDefault="00D505A2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</w:rPr>
            </w:pPr>
          </w:p>
          <w:p w:rsidR="00D505A2" w:rsidRDefault="00113B75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  <w:u w:val="single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公司名称</w:t>
            </w:r>
            <w:r>
              <w:rPr>
                <w:rFonts w:eastAsia="方正仿宋简体"/>
                <w:sz w:val="28"/>
                <w:szCs w:val="28"/>
              </w:rPr>
              <w:t>：（公章）</w:t>
            </w:r>
            <w:r>
              <w:rPr>
                <w:rFonts w:eastAsia="方正仿宋简体"/>
                <w:sz w:val="28"/>
                <w:szCs w:val="28"/>
                <w:u w:val="single"/>
              </w:rPr>
              <w:t xml:space="preserve">                   </w:t>
            </w:r>
          </w:p>
          <w:p w:rsidR="00D505A2" w:rsidRDefault="00113B75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法定代表人或代理人：（签字或盖章）</w:t>
            </w:r>
            <w:r>
              <w:rPr>
                <w:rFonts w:eastAsia="方正仿宋简体"/>
                <w:sz w:val="28"/>
                <w:szCs w:val="28"/>
                <w:u w:val="single"/>
              </w:rPr>
              <w:t xml:space="preserve">                   </w:t>
            </w:r>
          </w:p>
          <w:p w:rsidR="00D505A2" w:rsidRDefault="00113B75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D505A2" w:rsidRDefault="00D505A2"/>
    <w:p w:rsidR="00D505A2" w:rsidRDefault="00D505A2">
      <w:pPr>
        <w:ind w:firstLineChars="500" w:firstLine="1200"/>
      </w:pPr>
    </w:p>
    <w:p w:rsidR="00D505A2" w:rsidRDefault="00D505A2"/>
    <w:p w:rsidR="00D505A2" w:rsidRDefault="00D505A2">
      <w:pPr>
        <w:spacing w:line="360" w:lineRule="auto"/>
        <w:ind w:firstLineChars="1000" w:firstLine="2400"/>
        <w:rPr>
          <w:u w:val="single"/>
        </w:rPr>
      </w:pPr>
    </w:p>
    <w:p w:rsidR="00D505A2" w:rsidRDefault="00D505A2">
      <w:pPr>
        <w:spacing w:line="360" w:lineRule="auto"/>
        <w:ind w:left="3435" w:firstLineChars="500" w:firstLine="1200"/>
      </w:pPr>
    </w:p>
    <w:p w:rsidR="00D505A2" w:rsidRDefault="00D505A2">
      <w:pPr>
        <w:widowControl/>
        <w:jc w:val="left"/>
        <w:sectPr w:rsidR="00D505A2">
          <w:footerReference w:type="default" r:id="rId14"/>
          <w:pgSz w:w="11906" w:h="16838"/>
          <w:pgMar w:top="1418" w:right="1134" w:bottom="1418" w:left="1418" w:header="851" w:footer="851" w:gutter="0"/>
          <w:cols w:space="720"/>
          <w:docGrid w:type="lines" w:linePitch="389" w:charSpace="-27"/>
        </w:sectPr>
      </w:pPr>
    </w:p>
    <w:p w:rsidR="00D505A2" w:rsidRDefault="00113B75">
      <w:pPr>
        <w:pStyle w:val="1"/>
        <w:spacing w:before="0" w:after="0" w:line="360" w:lineRule="auto"/>
        <w:rPr>
          <w:rFonts w:ascii="宋体" w:hAnsi="宋体" w:cs="宋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505A2" w:rsidRDefault="00113B75">
      <w:pPr>
        <w:numPr>
          <w:ilvl w:val="0"/>
          <w:numId w:val="2"/>
        </w:num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法定代表人身份证明及授权委托书</w:t>
      </w:r>
    </w:p>
    <w:p w:rsidR="00D505A2" w:rsidRDefault="00113B75">
      <w:pPr>
        <w:pStyle w:val="a4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（一）法定代表人身份证明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投标人名称：</w:t>
      </w:r>
      <w:r>
        <w:rPr>
          <w:rFonts w:ascii="宋体" w:hAnsi="宋体" w:cs="宋体" w:hint="eastAsia"/>
          <w:u w:val="single"/>
        </w:rPr>
        <w:t xml:space="preserve">                                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单位性质：</w:t>
      </w:r>
      <w:r>
        <w:rPr>
          <w:rFonts w:ascii="宋体" w:hAnsi="宋体" w:cs="宋体" w:hint="eastAsia"/>
          <w:u w:val="single"/>
        </w:rPr>
        <w:t xml:space="preserve">                                  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地址：</w:t>
      </w:r>
      <w:r>
        <w:rPr>
          <w:rFonts w:ascii="宋体" w:hAnsi="宋体" w:cs="宋体" w:hint="eastAsia"/>
          <w:u w:val="single"/>
        </w:rPr>
        <w:t xml:space="preserve">                                      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成立时间：</w:t>
      </w:r>
      <w:r>
        <w:rPr>
          <w:rFonts w:ascii="宋体" w:hAnsi="宋体" w:cs="宋体" w:hint="eastAsia"/>
          <w:u w:val="single"/>
        </w:rPr>
        <w:tab/>
        <w:t xml:space="preserve">   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>日</w:t>
      </w:r>
    </w:p>
    <w:p w:rsidR="00D505A2" w:rsidRDefault="00113B75">
      <w:pPr>
        <w:spacing w:line="360" w:lineRule="auto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经营期限：</w:t>
      </w:r>
      <w:r>
        <w:rPr>
          <w:rFonts w:ascii="宋体" w:hAnsi="宋体" w:cs="宋体" w:hint="eastAsia"/>
          <w:u w:val="single"/>
        </w:rPr>
        <w:t xml:space="preserve">                                  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性别：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ab/>
        <w:t xml:space="preserve">  </w:t>
      </w:r>
      <w:r>
        <w:rPr>
          <w:rFonts w:ascii="宋体" w:hAnsi="宋体" w:cs="宋体" w:hint="eastAsia"/>
        </w:rPr>
        <w:t>年龄：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职务：</w:t>
      </w:r>
      <w:r>
        <w:rPr>
          <w:rFonts w:ascii="宋体" w:hAnsi="宋体" w:cs="宋体" w:hint="eastAsia"/>
          <w:u w:val="single"/>
        </w:rPr>
        <w:t xml:space="preserve">      </w:t>
      </w: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系</w:t>
      </w:r>
      <w:r>
        <w:rPr>
          <w:rFonts w:ascii="宋体" w:hAnsi="宋体" w:cs="宋体" w:hint="eastAsia"/>
          <w:u w:val="single"/>
        </w:rPr>
        <w:t xml:space="preserve">                  </w:t>
      </w:r>
      <w:r>
        <w:rPr>
          <w:rFonts w:ascii="宋体" w:hAnsi="宋体" w:cs="宋体" w:hint="eastAsia"/>
        </w:rPr>
        <w:t>（投标人名称）的法定代表人。</w:t>
      </w:r>
    </w:p>
    <w:p w:rsidR="00D505A2" w:rsidRDefault="00113B75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特此证明。</w:t>
      </w:r>
    </w:p>
    <w:p w:rsidR="00D505A2" w:rsidRDefault="00D505A2">
      <w:pPr>
        <w:spacing w:line="360" w:lineRule="auto"/>
        <w:rPr>
          <w:rFonts w:ascii="宋体" w:hAnsi="宋体" w:cs="宋体"/>
        </w:rPr>
      </w:pPr>
    </w:p>
    <w:p w:rsidR="00D505A2" w:rsidRDefault="00113B75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附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法定代表人身份证复印件</w:t>
      </w:r>
    </w:p>
    <w:p w:rsidR="00D505A2" w:rsidRDefault="00D505A2">
      <w:pPr>
        <w:spacing w:line="360" w:lineRule="auto"/>
        <w:rPr>
          <w:rFonts w:ascii="宋体" w:hAnsi="宋体" w:cs="宋体"/>
        </w:rPr>
      </w:pPr>
    </w:p>
    <w:p w:rsidR="00D505A2" w:rsidRDefault="00D505A2">
      <w:pPr>
        <w:spacing w:line="360" w:lineRule="auto"/>
        <w:rPr>
          <w:rFonts w:ascii="宋体" w:hAnsi="宋体" w:cs="宋体"/>
        </w:rPr>
      </w:pPr>
    </w:p>
    <w:p w:rsidR="00D505A2" w:rsidRDefault="00113B75">
      <w:pPr>
        <w:wordWrap w:val="0"/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投标人：</w:t>
      </w:r>
      <w:r>
        <w:rPr>
          <w:rFonts w:ascii="宋体" w:hAnsi="宋体" w:cs="宋体" w:hint="eastAsia"/>
          <w:u w:val="single"/>
        </w:rPr>
        <w:t xml:space="preserve">                     </w:t>
      </w:r>
      <w:r>
        <w:rPr>
          <w:rFonts w:ascii="宋体" w:hAnsi="宋体" w:cs="宋体" w:hint="eastAsia"/>
        </w:rPr>
        <w:t>（盖单位章）</w:t>
      </w:r>
    </w:p>
    <w:p w:rsidR="00D505A2" w:rsidRDefault="00D505A2">
      <w:pPr>
        <w:spacing w:line="360" w:lineRule="auto"/>
        <w:jc w:val="right"/>
        <w:rPr>
          <w:rFonts w:ascii="宋体" w:hAnsi="宋体" w:cs="宋体"/>
        </w:rPr>
      </w:pPr>
    </w:p>
    <w:p w:rsidR="00D505A2" w:rsidRDefault="00113B75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ab/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日</w:t>
      </w:r>
    </w:p>
    <w:p w:rsidR="00D505A2" w:rsidRDefault="00113B75">
      <w:pPr>
        <w:jc w:val="center"/>
        <w:rPr>
          <w:rFonts w:ascii="宋体" w:hAnsi="宋体" w:cs="宋体"/>
          <w:szCs w:val="32"/>
        </w:rPr>
      </w:pPr>
      <w:bookmarkStart w:id="13" w:name="_Toc191983687"/>
      <w:bookmarkStart w:id="14" w:name="_Toc13227_WPSOffice_Level1"/>
      <w:bookmarkStart w:id="15" w:name="_Toc28055"/>
      <w:bookmarkStart w:id="16" w:name="_Toc15567"/>
      <w:r>
        <w:rPr>
          <w:rFonts w:ascii="宋体" w:hAnsi="宋体" w:cs="宋体" w:hint="eastAsia"/>
          <w:szCs w:val="32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（二）授权委托书</w:t>
      </w:r>
      <w:bookmarkEnd w:id="13"/>
      <w:bookmarkEnd w:id="14"/>
      <w:bookmarkEnd w:id="15"/>
      <w:bookmarkEnd w:id="16"/>
    </w:p>
    <w:p w:rsidR="00D505A2" w:rsidRDefault="00113B75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本人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（姓名）系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（投标人名称）的法定代表人，现委托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  <w:u w:val="single"/>
        </w:rPr>
        <w:t xml:space="preserve">                             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（项目名称）投标文件、签订合同和处理有关事宜，其法律后果由我方承担。</w:t>
      </w:r>
    </w:p>
    <w:p w:rsidR="00D505A2" w:rsidRDefault="00113B75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委托期限：</w:t>
      </w:r>
      <w:r>
        <w:rPr>
          <w:rFonts w:ascii="宋体" w:hAnsi="宋体" w:cs="宋体" w:hint="eastAsia"/>
          <w:u w:val="single"/>
        </w:rPr>
        <w:t>自本授权委托书签署之日起至</w:t>
      </w:r>
      <w:r>
        <w:rPr>
          <w:rFonts w:ascii="宋体" w:hAnsi="宋体" w:cs="宋体" w:hint="eastAsia"/>
          <w:u w:val="single"/>
        </w:rPr>
        <w:t>询价</w:t>
      </w:r>
      <w:r>
        <w:rPr>
          <w:rFonts w:ascii="宋体" w:hAnsi="宋体" w:cs="宋体" w:hint="eastAsia"/>
          <w:u w:val="single"/>
        </w:rPr>
        <w:t>有效期期满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 w:hint="eastAsia"/>
        </w:rPr>
        <w:t xml:space="preserve"> </w:t>
      </w:r>
    </w:p>
    <w:p w:rsidR="00D505A2" w:rsidRDefault="00113B75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代理人无转委托权。</w:t>
      </w:r>
      <w:r>
        <w:rPr>
          <w:rFonts w:ascii="宋体" w:hAnsi="宋体" w:cs="宋体" w:hint="eastAsia"/>
        </w:rPr>
        <w:t xml:space="preserve"> </w:t>
      </w:r>
    </w:p>
    <w:p w:rsidR="00D505A2" w:rsidRDefault="00D505A2">
      <w:pPr>
        <w:spacing w:line="360" w:lineRule="auto"/>
        <w:rPr>
          <w:rFonts w:ascii="宋体" w:hAnsi="宋体" w:cs="宋体"/>
        </w:rPr>
      </w:pPr>
    </w:p>
    <w:p w:rsidR="00D505A2" w:rsidRDefault="00D505A2">
      <w:pPr>
        <w:spacing w:line="360" w:lineRule="auto"/>
        <w:rPr>
          <w:rFonts w:ascii="宋体" w:hAnsi="宋体" w:cs="宋体"/>
        </w:rPr>
      </w:pPr>
    </w:p>
    <w:p w:rsidR="00D505A2" w:rsidRDefault="00113B75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</w:t>
      </w:r>
      <w:r>
        <w:rPr>
          <w:rFonts w:ascii="宋体" w:hAnsi="宋体" w:cs="宋体" w:hint="eastAsia"/>
        </w:rPr>
        <w:t>投标人：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</w:rPr>
        <w:t>（盖单位章）</w:t>
      </w:r>
    </w:p>
    <w:p w:rsidR="00D505A2" w:rsidRDefault="00113B75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</w:t>
      </w:r>
      <w:r>
        <w:rPr>
          <w:rFonts w:ascii="宋体" w:hAnsi="宋体" w:cs="宋体" w:hint="eastAsia"/>
        </w:rPr>
        <w:t>法定代表人：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</w:rPr>
        <w:t>（签字）</w:t>
      </w:r>
    </w:p>
    <w:p w:rsidR="00D505A2" w:rsidRDefault="00113B75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</w:t>
      </w:r>
      <w:r>
        <w:rPr>
          <w:rFonts w:ascii="宋体" w:hAnsi="宋体" w:cs="宋体" w:hint="eastAsia"/>
        </w:rPr>
        <w:t>身份证号码：</w:t>
      </w:r>
      <w:r>
        <w:rPr>
          <w:rFonts w:ascii="宋体" w:hAnsi="宋体" w:cs="宋体" w:hint="eastAsia"/>
          <w:u w:val="single"/>
        </w:rPr>
        <w:t xml:space="preserve">                        </w:t>
      </w:r>
    </w:p>
    <w:p w:rsidR="00D505A2" w:rsidRDefault="00113B75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</w:t>
      </w:r>
      <w:r>
        <w:rPr>
          <w:rFonts w:ascii="宋体" w:hAnsi="宋体" w:cs="宋体" w:hint="eastAsia"/>
        </w:rPr>
        <w:t>委托代理人：</w:t>
      </w:r>
      <w:r>
        <w:rPr>
          <w:rFonts w:ascii="宋体" w:hAnsi="宋体" w:cs="宋体" w:hint="eastAsia"/>
          <w:u w:val="single"/>
        </w:rPr>
        <w:t xml:space="preserve">               </w:t>
      </w:r>
      <w:r>
        <w:rPr>
          <w:rFonts w:ascii="宋体" w:hAnsi="宋体" w:cs="宋体" w:hint="eastAsia"/>
        </w:rPr>
        <w:t>（签字）</w:t>
      </w:r>
    </w:p>
    <w:p w:rsidR="00D505A2" w:rsidRDefault="00113B75">
      <w:pPr>
        <w:spacing w:line="360" w:lineRule="auto"/>
        <w:jc w:val="center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 xml:space="preserve">       </w:t>
      </w:r>
      <w:r>
        <w:rPr>
          <w:rFonts w:ascii="宋体" w:hAnsi="宋体" w:cs="宋体" w:hint="eastAsia"/>
        </w:rPr>
        <w:t>身份证号码：</w:t>
      </w:r>
      <w:r>
        <w:rPr>
          <w:rFonts w:ascii="宋体" w:hAnsi="宋体" w:cs="宋体" w:hint="eastAsia"/>
          <w:u w:val="single"/>
        </w:rPr>
        <w:t xml:space="preserve">                    </w:t>
      </w:r>
      <w:r>
        <w:rPr>
          <w:rFonts w:ascii="宋体" w:hAnsi="宋体" w:cs="宋体" w:hint="eastAsia"/>
          <w:u w:val="single"/>
        </w:rPr>
        <w:t xml:space="preserve">    </w:t>
      </w:r>
    </w:p>
    <w:p w:rsidR="00D505A2" w:rsidRDefault="00113B75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联系方式：</w:t>
      </w:r>
      <w:r>
        <w:rPr>
          <w:rFonts w:ascii="宋体" w:hAnsi="宋体" w:cs="宋体" w:hint="eastAsia"/>
          <w:u w:val="single"/>
        </w:rPr>
        <w:t xml:space="preserve">                          </w:t>
      </w:r>
    </w:p>
    <w:p w:rsidR="00D505A2" w:rsidRDefault="00113B75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</w:t>
      </w:r>
      <w:r>
        <w:rPr>
          <w:rFonts w:ascii="宋体" w:hAnsi="宋体" w:cs="宋体" w:hint="eastAsia"/>
        </w:rPr>
        <w:t xml:space="preserve"> </w:t>
      </w:r>
    </w:p>
    <w:p w:rsidR="00D505A2" w:rsidRDefault="00113B75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ab/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日</w:t>
      </w:r>
    </w:p>
    <w:p w:rsidR="00D505A2" w:rsidRDefault="00113B75" w:rsidP="0028789D">
      <w:pPr>
        <w:pStyle w:val="a8"/>
        <w:ind w:firstLine="24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  <w:r>
        <w:rPr>
          <w:rFonts w:ascii="宋体" w:hAnsi="宋体" w:cs="宋体" w:hint="eastAsia"/>
          <w:sz w:val="24"/>
        </w:rPr>
        <w:t>后附法定代表人身份证复印件、</w:t>
      </w:r>
      <w:r>
        <w:rPr>
          <w:rFonts w:ascii="宋体" w:hAnsi="宋体" w:cs="宋体" w:hint="eastAsia"/>
          <w:sz w:val="24"/>
        </w:rPr>
        <w:t>委托代理人</w:t>
      </w:r>
      <w:r>
        <w:rPr>
          <w:rFonts w:ascii="宋体" w:hAnsi="宋体" w:cs="宋体" w:hint="eastAsia"/>
          <w:sz w:val="24"/>
        </w:rPr>
        <w:t>身份证复印件</w:t>
      </w:r>
      <w:r>
        <w:rPr>
          <w:rFonts w:ascii="宋体" w:hAnsi="宋体" w:cs="宋体" w:hint="eastAsia"/>
          <w:sz w:val="24"/>
        </w:rPr>
        <w:t>。</w:t>
      </w:r>
    </w:p>
    <w:p w:rsidR="00D505A2" w:rsidRDefault="00113B75">
      <w:pPr>
        <w:rPr>
          <w:rStyle w:val="2Char"/>
          <w:rFonts w:ascii="宋体" w:eastAsia="宋体" w:hAnsi="宋体" w:cs="宋体"/>
          <w:sz w:val="24"/>
        </w:rPr>
      </w:pPr>
      <w:bookmarkStart w:id="17" w:name="_Toc152042596"/>
      <w:bookmarkStart w:id="18" w:name="_Toc32196_WPSOffice_Level1"/>
      <w:bookmarkStart w:id="19" w:name="_Toc152045807"/>
      <w:bookmarkStart w:id="20" w:name="_Toc18802"/>
      <w:bookmarkStart w:id="21" w:name="_Toc14147"/>
      <w:bookmarkStart w:id="22" w:name="_Toc29979"/>
      <w:bookmarkStart w:id="23" w:name="_Toc144974875"/>
      <w:bookmarkStart w:id="24" w:name="_Toc383356125"/>
      <w:r>
        <w:rPr>
          <w:rStyle w:val="2Char"/>
          <w:rFonts w:ascii="宋体" w:eastAsia="宋体" w:hAnsi="宋体" w:cs="宋体" w:hint="eastAsia"/>
          <w:sz w:val="24"/>
        </w:rPr>
        <w:br w:type="page"/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p w:rsidR="00D505A2" w:rsidRDefault="00113B75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505A2" w:rsidRDefault="00113B75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三、投标人资格证明文件</w:t>
      </w:r>
    </w:p>
    <w:p w:rsidR="00D505A2" w:rsidRDefault="00D505A2">
      <w:pPr>
        <w:spacing w:line="360" w:lineRule="auto"/>
        <w:rPr>
          <w:rFonts w:ascii="宋体" w:hAnsi="宋体" w:cs="宋体"/>
          <w:sz w:val="21"/>
          <w:szCs w:val="21"/>
        </w:rPr>
      </w:pPr>
    </w:p>
    <w:p w:rsidR="00D505A2" w:rsidRDefault="00113B75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（格式自拟）</w:t>
      </w:r>
    </w:p>
    <w:p w:rsidR="00D505A2" w:rsidRDefault="00D505A2">
      <w:pPr>
        <w:spacing w:line="360" w:lineRule="auto"/>
        <w:rPr>
          <w:rFonts w:ascii="宋体" w:hAnsi="宋体" w:cs="宋体"/>
          <w:sz w:val="21"/>
          <w:szCs w:val="21"/>
        </w:rPr>
      </w:pPr>
    </w:p>
    <w:p w:rsidR="00D505A2" w:rsidRDefault="00113B7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D505A2" w:rsidRDefault="00113B75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505A2" w:rsidRDefault="00D505A2"/>
    <w:p w:rsidR="00D505A2" w:rsidRDefault="00113B75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四、投标人认为需要提供的其他资料</w:t>
      </w:r>
    </w:p>
    <w:p w:rsidR="00D505A2" w:rsidRDefault="00D505A2">
      <w:pPr>
        <w:spacing w:line="360" w:lineRule="auto"/>
        <w:rPr>
          <w:rFonts w:ascii="宋体" w:hAnsi="宋体" w:cs="宋体"/>
          <w:sz w:val="21"/>
          <w:szCs w:val="21"/>
        </w:rPr>
      </w:pPr>
    </w:p>
    <w:p w:rsidR="00D505A2" w:rsidRDefault="00D505A2"/>
    <w:p w:rsidR="00D505A2" w:rsidRDefault="00D505A2">
      <w:pPr>
        <w:spacing w:line="360" w:lineRule="auto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p w:rsidR="00D505A2" w:rsidRDefault="00D505A2">
      <w:pPr>
        <w:rPr>
          <w:b/>
          <w:bCs/>
          <w:sz w:val="32"/>
          <w:szCs w:val="32"/>
        </w:rPr>
      </w:pPr>
    </w:p>
    <w:sectPr w:rsidR="00D5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75" w:rsidRDefault="00113B75">
      <w:r>
        <w:separator/>
      </w:r>
    </w:p>
  </w:endnote>
  <w:endnote w:type="continuationSeparator" w:id="0">
    <w:p w:rsidR="00113B75" w:rsidRDefault="0011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A2" w:rsidRDefault="00113B7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05A2" w:rsidRDefault="00113B75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789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505A2" w:rsidRDefault="00113B75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789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75" w:rsidRDefault="00113B75">
      <w:r>
        <w:separator/>
      </w:r>
    </w:p>
  </w:footnote>
  <w:footnote w:type="continuationSeparator" w:id="0">
    <w:p w:rsidR="00113B75" w:rsidRDefault="0011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3091A"/>
    <w:multiLevelType w:val="singleLevel"/>
    <w:tmpl w:val="D59309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E"/>
    <w:multiLevelType w:val="multilevel"/>
    <w:tmpl w:val="0000000E"/>
    <w:lvl w:ilvl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DAwOTY4MWJmOTIxOTBkZDE3ODJlNDRjNjY2MjMifQ=="/>
  </w:docVars>
  <w:rsids>
    <w:rsidRoot w:val="234523E3"/>
    <w:rsid w:val="00113B75"/>
    <w:rsid w:val="0028789D"/>
    <w:rsid w:val="00D505A2"/>
    <w:rsid w:val="234523E3"/>
    <w:rsid w:val="484D05AF"/>
    <w:rsid w:val="79A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  <w:rPr>
      <w:sz w:val="21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</w:pPr>
    <w:rPr>
      <w:rFonts w:ascii="宋体" w:eastAsia="仿宋_GB2312" w:hAnsi="宋体" w:cs="宋体"/>
      <w:sz w:val="32"/>
      <w:szCs w:val="32"/>
    </w:rPr>
  </w:style>
  <w:style w:type="paragraph" w:styleId="a8">
    <w:name w:val="Body Text First Indent"/>
    <w:basedOn w:val="a4"/>
    <w:next w:val="20"/>
    <w:autoRedefine/>
    <w:qFormat/>
    <w:pPr>
      <w:ind w:firstLineChars="100" w:firstLine="420"/>
    </w:pPr>
  </w:style>
  <w:style w:type="paragraph" w:styleId="20">
    <w:name w:val="Body Text First Indent 2"/>
    <w:basedOn w:val="a5"/>
    <w:autoRedefine/>
    <w:qFormat/>
    <w:pPr>
      <w:ind w:firstLineChars="200" w:firstLine="420"/>
    </w:pPr>
    <w:rPr>
      <w:spacing w:val="20"/>
      <w:sz w:val="20"/>
    </w:rPr>
  </w:style>
  <w:style w:type="table" w:styleId="a9">
    <w:name w:val="Table Grid"/>
    <w:basedOn w:val="a2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标题 2 Char"/>
    <w:link w:val="2"/>
    <w:autoRedefine/>
    <w:qFormat/>
    <w:rPr>
      <w:rFonts w:ascii="Arial" w:eastAsia="黑体" w:hAnsi="Arial"/>
      <w:b/>
      <w:kern w:val="0"/>
      <w:sz w:val="32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</w:rPr>
  </w:style>
  <w:style w:type="paragraph" w:customStyle="1" w:styleId="10">
    <w:name w:val="无间隔1"/>
    <w:basedOn w:val="a"/>
    <w:autoRedefine/>
    <w:uiPriority w:val="99"/>
    <w:qFormat/>
    <w:pPr>
      <w:spacing w:line="400" w:lineRule="exact"/>
    </w:pPr>
  </w:style>
  <w:style w:type="paragraph" w:styleId="aa">
    <w:name w:val="Balloon Text"/>
    <w:basedOn w:val="a"/>
    <w:link w:val="Char"/>
    <w:rsid w:val="0028789D"/>
    <w:rPr>
      <w:sz w:val="18"/>
      <w:szCs w:val="18"/>
    </w:rPr>
  </w:style>
  <w:style w:type="character" w:customStyle="1" w:styleId="Char">
    <w:name w:val="批注框文本 Char"/>
    <w:basedOn w:val="a1"/>
    <w:link w:val="aa"/>
    <w:rsid w:val="002878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  <w:rPr>
      <w:sz w:val="21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</w:pPr>
    <w:rPr>
      <w:rFonts w:ascii="宋体" w:eastAsia="仿宋_GB2312" w:hAnsi="宋体" w:cs="宋体"/>
      <w:sz w:val="32"/>
      <w:szCs w:val="32"/>
    </w:rPr>
  </w:style>
  <w:style w:type="paragraph" w:styleId="a8">
    <w:name w:val="Body Text First Indent"/>
    <w:basedOn w:val="a4"/>
    <w:next w:val="20"/>
    <w:autoRedefine/>
    <w:qFormat/>
    <w:pPr>
      <w:ind w:firstLineChars="100" w:firstLine="420"/>
    </w:pPr>
  </w:style>
  <w:style w:type="paragraph" w:styleId="20">
    <w:name w:val="Body Text First Indent 2"/>
    <w:basedOn w:val="a5"/>
    <w:autoRedefine/>
    <w:qFormat/>
    <w:pPr>
      <w:ind w:firstLineChars="200" w:firstLine="420"/>
    </w:pPr>
    <w:rPr>
      <w:spacing w:val="20"/>
      <w:sz w:val="20"/>
    </w:rPr>
  </w:style>
  <w:style w:type="table" w:styleId="a9">
    <w:name w:val="Table Grid"/>
    <w:basedOn w:val="a2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标题 2 Char"/>
    <w:link w:val="2"/>
    <w:autoRedefine/>
    <w:qFormat/>
    <w:rPr>
      <w:rFonts w:ascii="Arial" w:eastAsia="黑体" w:hAnsi="Arial"/>
      <w:b/>
      <w:kern w:val="0"/>
      <w:sz w:val="32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</w:rPr>
  </w:style>
  <w:style w:type="paragraph" w:customStyle="1" w:styleId="10">
    <w:name w:val="无间隔1"/>
    <w:basedOn w:val="a"/>
    <w:autoRedefine/>
    <w:uiPriority w:val="99"/>
    <w:qFormat/>
    <w:pPr>
      <w:spacing w:line="400" w:lineRule="exact"/>
    </w:pPr>
  </w:style>
  <w:style w:type="paragraph" w:styleId="aa">
    <w:name w:val="Balloon Text"/>
    <w:basedOn w:val="a"/>
    <w:link w:val="Char"/>
    <w:rsid w:val="0028789D"/>
    <w:rPr>
      <w:sz w:val="18"/>
      <w:szCs w:val="18"/>
    </w:rPr>
  </w:style>
  <w:style w:type="character" w:customStyle="1" w:styleId="Char">
    <w:name w:val="批注框文本 Char"/>
    <w:basedOn w:val="a1"/>
    <w:link w:val="aa"/>
    <w:rsid w:val="002878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</dc:creator>
  <cp:lastModifiedBy>Administrator</cp:lastModifiedBy>
  <cp:revision>3</cp:revision>
  <dcterms:created xsi:type="dcterms:W3CDTF">2024-01-09T07:47:00Z</dcterms:created>
  <dcterms:modified xsi:type="dcterms:W3CDTF">2024-01-10T09:20:00Z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A9BF546150E44F618E3655A7CE0B9329_11</vt:lpwstr>
  </property>
</Properties>
</file>