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9CCA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36"/>
          <w:szCs w:val="36"/>
          <w:shd w:val="clear" w:fill="FFFFFF"/>
        </w:rPr>
        <w:t>关于“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6"/>
          <w:szCs w:val="36"/>
          <w:shd w:val="clear" w:fill="FFFFFF"/>
        </w:rPr>
        <w:t>郑州市第八人民医院护士节慰问品采购项目</w:t>
      </w:r>
      <w:r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36"/>
          <w:szCs w:val="36"/>
          <w:shd w:val="clear" w:fill="FFFFFF"/>
        </w:rPr>
        <w:t>”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  <w:t>内容</w:t>
      </w:r>
      <w:r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36"/>
          <w:szCs w:val="36"/>
          <w:shd w:val="clear" w:fill="FFFFFF"/>
        </w:rPr>
        <w:t>变更的公告</w:t>
      </w:r>
    </w:p>
    <w:p w14:paraId="75180B4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各潜在响应单位：</w:t>
      </w:r>
    </w:p>
    <w:p w14:paraId="1342CFC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郑州市第八人民医院护士节慰问品采购项目发布变更公告，对项目相关内容做如下修改：</w:t>
      </w:r>
    </w:p>
    <w:p w14:paraId="0CD8ED5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一、采购需求内容变更</w:t>
      </w:r>
    </w:p>
    <w:p w14:paraId="3E816A9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rPr>
          <w:rFonts w:hint="default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纯钛保温杯：原参数第二条“口径：≥330MM”删掉，其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它参数不变。</w:t>
      </w:r>
    </w:p>
    <w:p w14:paraId="10A30A9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二、其他事项</w:t>
      </w:r>
    </w:p>
    <w:p w14:paraId="4D106B3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本项目除上述变更内容以外，原比选公告其余所有内容、技术参数、资质要求、报价要求、响应文件编制要求等均不作调整，继续按照原公告内容执行。</w:t>
      </w:r>
    </w:p>
    <w:p w14:paraId="54D9B77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</w:p>
    <w:p w14:paraId="2FB4A1A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</w:p>
    <w:p w14:paraId="023D2F0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郑州市第八人民医院</w:t>
      </w:r>
    </w:p>
    <w:p w14:paraId="49AA45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D56B3"/>
    <w:rsid w:val="0D293660"/>
    <w:rsid w:val="2A8C1147"/>
    <w:rsid w:val="41E8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202</Characters>
  <Lines>0</Lines>
  <Paragraphs>0</Paragraphs>
  <TotalTime>4</TotalTime>
  <ScaleCrop>false</ScaleCrop>
  <LinksUpToDate>false</LinksUpToDate>
  <CharactersWithSpaces>202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2026-06-05T14:08:00Z</dcterms:created>
  <dc:creator>Administrator</dc:creator>
  <cp:lastModifiedBy>吴浩翔</cp:lastModifiedBy>
  <dcterms:modified xsi:type="dcterms:W3CDTF">2026-06-18T07:02:52Z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eyJoZGlkIjoiZTEyY2E4NmJjMDU1YTUyNzQzOGMyMTYzN2VkYmE0ZTEiLCJ1c2VySWQiOiIxNTY4Nzk3NDM0In0=</vt:lpwstr>
  </property>
  <property fmtid="{D5CDD505-2E9C-101B-9397-08002B2CF9AE}" pid="4" name="ICV">
    <vt:lpwstr>245D1E5726C2426C9890BB8EEDCEF4FA_13</vt:lpwstr>
  </property>
</Properties>
</file>